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9" w:type="dxa"/>
        <w:tblInd w:w="108" w:type="dxa"/>
        <w:tblLook w:val="01E0" w:firstRow="1" w:lastRow="1" w:firstColumn="1" w:lastColumn="1" w:noHBand="0" w:noVBand="0"/>
      </w:tblPr>
      <w:tblGrid>
        <w:gridCol w:w="3129"/>
        <w:gridCol w:w="6390"/>
      </w:tblGrid>
      <w:tr w:rsidR="00151277" w:rsidRPr="00480C91" w:rsidTr="00594982">
        <w:tc>
          <w:tcPr>
            <w:tcW w:w="3129" w:type="dxa"/>
            <w:shd w:val="clear" w:color="auto" w:fill="auto"/>
          </w:tcPr>
          <w:p w:rsidR="00151277" w:rsidRPr="00480C91" w:rsidRDefault="00151277" w:rsidP="00594982">
            <w:pPr>
              <w:jc w:val="center"/>
              <w:rPr>
                <w:b/>
                <w:sz w:val="26"/>
              </w:rPr>
            </w:pPr>
            <w:r w:rsidRPr="00480C91">
              <w:rPr>
                <w:b/>
                <w:sz w:val="26"/>
              </w:rPr>
              <w:t>UỶ BAN NHÂN DÂN</w:t>
            </w:r>
          </w:p>
          <w:p w:rsidR="00151277" w:rsidRPr="00480C91" w:rsidRDefault="00345ACF" w:rsidP="0059498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PHƯỜNG HƯƠNG AN</w:t>
            </w:r>
          </w:p>
          <w:p w:rsidR="00151277" w:rsidRPr="00480C91" w:rsidRDefault="00151277" w:rsidP="00594982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1D9A" wp14:editId="70857BE0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25400</wp:posOffset>
                      </wp:positionV>
                      <wp:extent cx="593725" cy="0"/>
                      <wp:effectExtent l="6985" t="11430" r="889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9183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2pt" to="90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"/>
                  </w:pict>
                </mc:Fallback>
              </mc:AlternateContent>
            </w:r>
          </w:p>
          <w:p w:rsidR="00151277" w:rsidRPr="00D647DF" w:rsidRDefault="00151277" w:rsidP="00CC79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 w:rsidR="00441863">
              <w:rPr>
                <w:sz w:val="26"/>
                <w:szCs w:val="26"/>
              </w:rPr>
              <w:t xml:space="preserve"> </w:t>
            </w:r>
            <w:r w:rsidR="00CC7989">
              <w:rPr>
                <w:sz w:val="26"/>
                <w:szCs w:val="26"/>
              </w:rPr>
              <w:t>04</w:t>
            </w:r>
            <w:r w:rsidR="00052B85">
              <w:rPr>
                <w:sz w:val="26"/>
                <w:szCs w:val="26"/>
              </w:rPr>
              <w:t xml:space="preserve"> </w:t>
            </w:r>
            <w:r w:rsidRPr="00D647DF">
              <w:rPr>
                <w:sz w:val="26"/>
                <w:szCs w:val="26"/>
              </w:rPr>
              <w:t>/</w:t>
            </w:r>
            <w:r w:rsidR="002112F6">
              <w:rPr>
                <w:sz w:val="26"/>
                <w:szCs w:val="26"/>
              </w:rPr>
              <w:t>CB</w:t>
            </w:r>
            <w:r w:rsidRPr="00D647DF">
              <w:rPr>
                <w:sz w:val="26"/>
                <w:szCs w:val="26"/>
              </w:rPr>
              <w:t>-UBND</w:t>
            </w:r>
          </w:p>
        </w:tc>
        <w:tc>
          <w:tcPr>
            <w:tcW w:w="6390" w:type="dxa"/>
            <w:shd w:val="clear" w:color="auto" w:fill="auto"/>
          </w:tcPr>
          <w:p w:rsidR="00151277" w:rsidRPr="00480C91" w:rsidRDefault="00151277" w:rsidP="00594982">
            <w:pPr>
              <w:jc w:val="center"/>
              <w:rPr>
                <w:b/>
                <w:sz w:val="26"/>
                <w:szCs w:val="26"/>
              </w:rPr>
            </w:pPr>
            <w:r w:rsidRPr="00480C91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80C9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151277" w:rsidRPr="00D647DF" w:rsidRDefault="00151277" w:rsidP="00594982">
            <w:pPr>
              <w:tabs>
                <w:tab w:val="center" w:pos="1309"/>
                <w:tab w:val="center" w:pos="5797"/>
              </w:tabs>
              <w:jc w:val="center"/>
              <w:rPr>
                <w:b/>
                <w:sz w:val="28"/>
                <w:szCs w:val="28"/>
              </w:rPr>
            </w:pPr>
            <w:r w:rsidRPr="00D647DF">
              <w:rPr>
                <w:b/>
                <w:sz w:val="28"/>
                <w:szCs w:val="28"/>
              </w:rPr>
              <w:t>Độc lập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47DF">
              <w:rPr>
                <w:b/>
                <w:sz w:val="28"/>
                <w:szCs w:val="28"/>
              </w:rPr>
              <w:t>Tự do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47DF">
              <w:rPr>
                <w:b/>
                <w:sz w:val="28"/>
                <w:szCs w:val="28"/>
              </w:rPr>
              <w:t>Hạnh phúc</w:t>
            </w:r>
          </w:p>
          <w:p w:rsidR="00151277" w:rsidRPr="00D647DF" w:rsidRDefault="00151277" w:rsidP="00594982">
            <w:pPr>
              <w:tabs>
                <w:tab w:val="center" w:pos="1309"/>
                <w:tab w:val="center" w:pos="57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EE45E6" wp14:editId="0EFC566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17145</wp:posOffset>
                      </wp:positionV>
                      <wp:extent cx="2171700" cy="0"/>
                      <wp:effectExtent l="7620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8C6A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35pt" to="240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"/>
                  </w:pict>
                </mc:Fallback>
              </mc:AlternateContent>
            </w:r>
          </w:p>
          <w:p w:rsidR="00151277" w:rsidRPr="00480C91" w:rsidRDefault="00983367" w:rsidP="00CC7989">
            <w:pPr>
              <w:jc w:val="center"/>
              <w:rPr>
                <w:b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A44709">
              <w:rPr>
                <w:i/>
                <w:sz w:val="28"/>
                <w:szCs w:val="28"/>
              </w:rPr>
              <w:t xml:space="preserve"> </w:t>
            </w:r>
            <w:r w:rsidR="00345ACF">
              <w:rPr>
                <w:i/>
                <w:sz w:val="28"/>
                <w:szCs w:val="28"/>
              </w:rPr>
              <w:t>Hương An</w:t>
            </w:r>
            <w:r w:rsidR="00151277">
              <w:rPr>
                <w:i/>
                <w:sz w:val="28"/>
                <w:szCs w:val="28"/>
              </w:rPr>
              <w:t xml:space="preserve">, ngày </w:t>
            </w:r>
            <w:r w:rsidR="00CC7989">
              <w:rPr>
                <w:i/>
                <w:sz w:val="28"/>
                <w:szCs w:val="28"/>
              </w:rPr>
              <w:t>01</w:t>
            </w:r>
            <w:r w:rsidR="007A675E">
              <w:rPr>
                <w:i/>
                <w:sz w:val="28"/>
                <w:szCs w:val="28"/>
              </w:rPr>
              <w:t xml:space="preserve"> </w:t>
            </w:r>
            <w:r w:rsidR="00151277">
              <w:rPr>
                <w:i/>
                <w:sz w:val="28"/>
                <w:szCs w:val="28"/>
              </w:rPr>
              <w:t xml:space="preserve"> tháng </w:t>
            </w:r>
            <w:r w:rsidR="00CC7989">
              <w:rPr>
                <w:i/>
                <w:sz w:val="28"/>
                <w:szCs w:val="28"/>
              </w:rPr>
              <w:t xml:space="preserve">12 </w:t>
            </w:r>
            <w:r w:rsidR="00052B85">
              <w:rPr>
                <w:i/>
                <w:sz w:val="28"/>
                <w:szCs w:val="28"/>
              </w:rPr>
              <w:t xml:space="preserve"> </w:t>
            </w:r>
            <w:r w:rsidR="00151277" w:rsidRPr="00D647DF">
              <w:rPr>
                <w:i/>
                <w:sz w:val="28"/>
                <w:szCs w:val="28"/>
              </w:rPr>
              <w:t>năm 20</w:t>
            </w:r>
            <w:r w:rsidR="00583E44">
              <w:rPr>
                <w:i/>
                <w:sz w:val="28"/>
                <w:szCs w:val="28"/>
              </w:rPr>
              <w:t>2</w:t>
            </w:r>
            <w:r w:rsidR="00441863">
              <w:rPr>
                <w:i/>
                <w:sz w:val="28"/>
                <w:szCs w:val="28"/>
              </w:rPr>
              <w:t>3</w:t>
            </w:r>
          </w:p>
        </w:tc>
      </w:tr>
    </w:tbl>
    <w:p w:rsidR="00151277" w:rsidRPr="00BD15DF" w:rsidRDefault="00151277" w:rsidP="00151277">
      <w:pPr>
        <w:tabs>
          <w:tab w:val="center" w:pos="1309"/>
          <w:tab w:val="center" w:pos="5797"/>
        </w:tabs>
        <w:rPr>
          <w:i/>
          <w:sz w:val="16"/>
          <w:szCs w:val="16"/>
        </w:rPr>
      </w:pPr>
    </w:p>
    <w:p w:rsidR="00151277" w:rsidRPr="00133CE2" w:rsidRDefault="00151277" w:rsidP="00151277">
      <w:pPr>
        <w:jc w:val="both"/>
        <w:rPr>
          <w:sz w:val="28"/>
          <w:szCs w:val="28"/>
        </w:rPr>
      </w:pPr>
    </w:p>
    <w:p w:rsidR="00151277" w:rsidRPr="00133CE2" w:rsidRDefault="002112F6" w:rsidP="0015127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CÔNG BỐ</w:t>
      </w:r>
    </w:p>
    <w:p w:rsidR="00151277" w:rsidRPr="00133CE2" w:rsidRDefault="00151277" w:rsidP="00151277">
      <w:pPr>
        <w:jc w:val="center"/>
        <w:rPr>
          <w:b/>
          <w:sz w:val="28"/>
          <w:szCs w:val="28"/>
        </w:rPr>
      </w:pPr>
      <w:r w:rsidRPr="00133CE2">
        <w:rPr>
          <w:b/>
          <w:sz w:val="28"/>
          <w:szCs w:val="28"/>
        </w:rPr>
        <w:t>Kết quả khảo sát mức độ hài lòng thực hiện cơ chế một cửa,</w:t>
      </w:r>
    </w:p>
    <w:p w:rsidR="00151277" w:rsidRPr="00133CE2" w:rsidRDefault="00151277" w:rsidP="00345ACF">
      <w:pPr>
        <w:jc w:val="center"/>
        <w:rPr>
          <w:b/>
          <w:sz w:val="28"/>
          <w:szCs w:val="28"/>
        </w:rPr>
      </w:pPr>
      <w:r w:rsidRPr="00133CE2">
        <w:rPr>
          <w:b/>
          <w:sz w:val="28"/>
          <w:szCs w:val="28"/>
        </w:rPr>
        <w:t>một cửa liên thông tại Bộ ph</w:t>
      </w:r>
      <w:r w:rsidR="00023DA3">
        <w:rPr>
          <w:b/>
          <w:sz w:val="28"/>
          <w:szCs w:val="28"/>
        </w:rPr>
        <w:t>ậ</w:t>
      </w:r>
      <w:r w:rsidR="004006F3">
        <w:rPr>
          <w:b/>
          <w:sz w:val="28"/>
          <w:szCs w:val="28"/>
        </w:rPr>
        <w:t xml:space="preserve">n Tiếp nhận và trả kết quả </w:t>
      </w:r>
      <w:r w:rsidR="00704502">
        <w:rPr>
          <w:b/>
          <w:sz w:val="28"/>
          <w:szCs w:val="28"/>
        </w:rPr>
        <w:t xml:space="preserve">quý IV </w:t>
      </w:r>
      <w:r w:rsidRPr="00133CE2">
        <w:rPr>
          <w:b/>
          <w:sz w:val="28"/>
          <w:szCs w:val="28"/>
        </w:rPr>
        <w:t>năm 20</w:t>
      </w:r>
      <w:r w:rsidR="00583E44">
        <w:rPr>
          <w:b/>
          <w:sz w:val="28"/>
          <w:szCs w:val="28"/>
        </w:rPr>
        <w:t>2</w:t>
      </w:r>
      <w:r w:rsidR="00441863">
        <w:rPr>
          <w:b/>
          <w:sz w:val="28"/>
          <w:szCs w:val="28"/>
        </w:rPr>
        <w:t>3</w:t>
      </w:r>
    </w:p>
    <w:bookmarkEnd w:id="0"/>
    <w:p w:rsidR="00151277" w:rsidRPr="00133CE2" w:rsidRDefault="00151277" w:rsidP="0015127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9EA08" wp14:editId="66C41C4E">
                <wp:simplePos x="0" y="0"/>
                <wp:positionH relativeFrom="column">
                  <wp:posOffset>2156460</wp:posOffset>
                </wp:positionH>
                <wp:positionV relativeFrom="paragraph">
                  <wp:posOffset>48260</wp:posOffset>
                </wp:positionV>
                <wp:extent cx="1701165" cy="0"/>
                <wp:effectExtent l="5715" t="6350" r="762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A55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3.8pt" to="303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+D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"/>
            </w:pict>
          </mc:Fallback>
        </mc:AlternateContent>
      </w:r>
    </w:p>
    <w:p w:rsidR="00151277" w:rsidRPr="00345ACF" w:rsidRDefault="00441863" w:rsidP="00345A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Ủy ban nhân dân</w:t>
      </w:r>
      <w:r w:rsidR="00345ACF" w:rsidRPr="0095660E">
        <w:rPr>
          <w:sz w:val="28"/>
          <w:szCs w:val="28"/>
        </w:rPr>
        <w:t xml:space="preserve"> phường Hương An xin </w:t>
      </w:r>
      <w:r w:rsidR="002112F6">
        <w:rPr>
          <w:sz w:val="28"/>
          <w:szCs w:val="28"/>
        </w:rPr>
        <w:t>công bố</w:t>
      </w:r>
      <w:r w:rsidR="00345ACF" w:rsidRPr="0095660E">
        <w:rPr>
          <w:sz w:val="28"/>
          <w:szCs w:val="28"/>
        </w:rPr>
        <w:t xml:space="preserve"> kết quả thực hiện</w:t>
      </w:r>
      <w:r w:rsidR="00345ACF">
        <w:rPr>
          <w:sz w:val="28"/>
          <w:szCs w:val="28"/>
        </w:rPr>
        <w:t xml:space="preserve"> </w:t>
      </w:r>
      <w:r w:rsidR="00BE4697">
        <w:rPr>
          <w:sz w:val="28"/>
          <w:szCs w:val="28"/>
        </w:rPr>
        <w:t xml:space="preserve">quý IV </w:t>
      </w:r>
      <w:r w:rsidR="00345ACF">
        <w:rPr>
          <w:sz w:val="28"/>
          <w:szCs w:val="28"/>
        </w:rPr>
        <w:t>năm 20</w:t>
      </w:r>
      <w:r w:rsidR="00583E4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446CF6">
        <w:rPr>
          <w:sz w:val="28"/>
          <w:szCs w:val="28"/>
        </w:rPr>
        <w:t xml:space="preserve"> </w:t>
      </w:r>
      <w:r w:rsidR="00345ACF" w:rsidRPr="0095660E">
        <w:rPr>
          <w:sz w:val="28"/>
          <w:szCs w:val="28"/>
        </w:rPr>
        <w:t>như sau:</w:t>
      </w:r>
    </w:p>
    <w:p w:rsidR="00151277" w:rsidRPr="002F1442" w:rsidRDefault="00151277" w:rsidP="00151277">
      <w:pPr>
        <w:jc w:val="both"/>
        <w:rPr>
          <w:b/>
          <w:sz w:val="28"/>
          <w:szCs w:val="28"/>
          <w:lang w:val="vi-VN"/>
        </w:rPr>
      </w:pPr>
      <w:r w:rsidRPr="002F1442">
        <w:rPr>
          <w:sz w:val="28"/>
          <w:szCs w:val="28"/>
          <w:lang w:val="vi-VN"/>
        </w:rPr>
        <w:tab/>
      </w:r>
      <w:r w:rsidRPr="002F1442">
        <w:rPr>
          <w:b/>
          <w:sz w:val="28"/>
          <w:szCs w:val="28"/>
          <w:lang w:val="vi-VN"/>
        </w:rPr>
        <w:t>I. Thời gian thực hiện</w:t>
      </w:r>
    </w:p>
    <w:p w:rsidR="00151277" w:rsidRPr="00583E44" w:rsidRDefault="00151277" w:rsidP="00151277">
      <w:pPr>
        <w:jc w:val="both"/>
        <w:rPr>
          <w:sz w:val="28"/>
          <w:szCs w:val="28"/>
        </w:rPr>
      </w:pPr>
      <w:r w:rsidRPr="002F1442">
        <w:rPr>
          <w:sz w:val="28"/>
          <w:szCs w:val="28"/>
          <w:lang w:val="vi-VN"/>
        </w:rPr>
        <w:tab/>
      </w:r>
      <w:r w:rsidR="00DA0AAB">
        <w:rPr>
          <w:sz w:val="28"/>
          <w:szCs w:val="28"/>
        </w:rPr>
        <w:t xml:space="preserve"> </w:t>
      </w:r>
      <w:r w:rsidR="00446CF6">
        <w:rPr>
          <w:sz w:val="28"/>
          <w:szCs w:val="28"/>
        </w:rPr>
        <w:t>T</w:t>
      </w:r>
      <w:r w:rsidR="00DA0AAB">
        <w:rPr>
          <w:sz w:val="28"/>
          <w:szCs w:val="28"/>
        </w:rPr>
        <w:t>hời gian thực hiện kiểm tra hòm phiếu t</w:t>
      </w:r>
      <w:r w:rsidRPr="002F1442">
        <w:rPr>
          <w:sz w:val="28"/>
          <w:szCs w:val="28"/>
          <w:lang w:val="vi-VN"/>
        </w:rPr>
        <w:t xml:space="preserve">ừ </w:t>
      </w:r>
      <w:r w:rsidR="00CB0F2F">
        <w:rPr>
          <w:sz w:val="28"/>
          <w:szCs w:val="28"/>
        </w:rPr>
        <w:t>ngày</w:t>
      </w:r>
      <w:r w:rsidRPr="002F1442">
        <w:rPr>
          <w:sz w:val="28"/>
          <w:szCs w:val="28"/>
          <w:lang w:val="vi-VN"/>
        </w:rPr>
        <w:t xml:space="preserve"> </w:t>
      </w:r>
      <w:r w:rsidR="00B73AA3">
        <w:rPr>
          <w:sz w:val="28"/>
          <w:szCs w:val="28"/>
        </w:rPr>
        <w:t>01/10/2023</w:t>
      </w:r>
      <w:r w:rsidRPr="002F1442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đến</w:t>
      </w:r>
      <w:r w:rsidRPr="002F1442">
        <w:rPr>
          <w:sz w:val="28"/>
          <w:szCs w:val="28"/>
          <w:lang w:val="vi-VN"/>
        </w:rPr>
        <w:t xml:space="preserve"> </w:t>
      </w:r>
      <w:r w:rsidR="00446CF6">
        <w:rPr>
          <w:sz w:val="28"/>
          <w:szCs w:val="28"/>
        </w:rPr>
        <w:t xml:space="preserve">hết ngày </w:t>
      </w:r>
      <w:r w:rsidR="00B73AA3">
        <w:rPr>
          <w:sz w:val="28"/>
          <w:szCs w:val="28"/>
        </w:rPr>
        <w:t>01/12/2023</w:t>
      </w:r>
    </w:p>
    <w:p w:rsidR="00151277" w:rsidRPr="002F1442" w:rsidRDefault="00151277" w:rsidP="00151277">
      <w:pPr>
        <w:jc w:val="both"/>
        <w:rPr>
          <w:b/>
          <w:sz w:val="28"/>
          <w:szCs w:val="28"/>
          <w:lang w:val="vi-VN"/>
        </w:rPr>
      </w:pPr>
      <w:r w:rsidRPr="002F1442">
        <w:rPr>
          <w:sz w:val="28"/>
          <w:szCs w:val="28"/>
          <w:lang w:val="vi-VN"/>
        </w:rPr>
        <w:tab/>
      </w:r>
      <w:r w:rsidRPr="002F1442">
        <w:rPr>
          <w:b/>
          <w:sz w:val="28"/>
          <w:szCs w:val="28"/>
          <w:lang w:val="vi-VN"/>
        </w:rPr>
        <w:t>II. Kết quả triển khai</w:t>
      </w:r>
    </w:p>
    <w:p w:rsidR="00151277" w:rsidRPr="00567C52" w:rsidRDefault="00151277" w:rsidP="00151277">
      <w:pPr>
        <w:jc w:val="both"/>
        <w:rPr>
          <w:sz w:val="28"/>
          <w:szCs w:val="28"/>
          <w:lang w:val="vi-VN"/>
        </w:rPr>
      </w:pPr>
      <w:r w:rsidRPr="002F1442">
        <w:rPr>
          <w:sz w:val="28"/>
          <w:szCs w:val="28"/>
          <w:lang w:val="vi-VN"/>
        </w:rPr>
        <w:tab/>
      </w:r>
      <w:r w:rsidR="00DA0AAB">
        <w:rPr>
          <w:sz w:val="28"/>
          <w:szCs w:val="28"/>
        </w:rPr>
        <w:t xml:space="preserve"> </w:t>
      </w:r>
      <w:r w:rsidR="00072B4E">
        <w:rPr>
          <w:sz w:val="28"/>
          <w:szCs w:val="28"/>
          <w:lang w:val="vi-VN"/>
        </w:rPr>
        <w:t xml:space="preserve">Trong </w:t>
      </w:r>
      <w:r w:rsidR="003F6036">
        <w:rPr>
          <w:sz w:val="28"/>
          <w:szCs w:val="28"/>
        </w:rPr>
        <w:t>qúy</w:t>
      </w:r>
      <w:r w:rsidR="00DA0AAB"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IV</w:t>
      </w:r>
      <w:r w:rsidRPr="002F1442">
        <w:rPr>
          <w:sz w:val="28"/>
          <w:szCs w:val="28"/>
          <w:lang w:val="vi-VN"/>
        </w:rPr>
        <w:t>/20</w:t>
      </w:r>
      <w:r w:rsidR="00583E44">
        <w:rPr>
          <w:sz w:val="28"/>
          <w:szCs w:val="28"/>
        </w:rPr>
        <w:t>2</w:t>
      </w:r>
      <w:r w:rsidR="00441863">
        <w:rPr>
          <w:sz w:val="28"/>
          <w:szCs w:val="28"/>
        </w:rPr>
        <w:t>3</w:t>
      </w:r>
      <w:r w:rsidRPr="002F1442">
        <w:rPr>
          <w:sz w:val="28"/>
          <w:szCs w:val="28"/>
          <w:lang w:val="vi-VN"/>
        </w:rPr>
        <w:t xml:space="preserve"> cán bộ, công chức tại Bộ phận Tiếp nhận và trả kết quả hồ sơ đã tiến hành phát phiếu khảo sát đến c</w:t>
      </w:r>
      <w:r>
        <w:rPr>
          <w:sz w:val="28"/>
          <w:szCs w:val="28"/>
          <w:lang w:val="vi-VN"/>
        </w:rPr>
        <w:t>á nhân, tổ chức với số lượng là</w:t>
      </w:r>
      <w:r w:rsidRPr="00140EC2">
        <w:rPr>
          <w:sz w:val="28"/>
          <w:szCs w:val="28"/>
          <w:lang w:val="vi-VN"/>
        </w:rPr>
        <w:t xml:space="preserve"> </w:t>
      </w:r>
      <w:r w:rsidR="00441863">
        <w:rPr>
          <w:sz w:val="28"/>
          <w:szCs w:val="28"/>
        </w:rPr>
        <w:t>137</w:t>
      </w:r>
      <w:r w:rsidR="00983367">
        <w:rPr>
          <w:sz w:val="28"/>
          <w:szCs w:val="28"/>
        </w:rPr>
        <w:t xml:space="preserve"> </w:t>
      </w:r>
      <w:r w:rsidRPr="00567C52">
        <w:rPr>
          <w:sz w:val="28"/>
          <w:szCs w:val="28"/>
          <w:lang w:val="vi-VN"/>
        </w:rPr>
        <w:t>phiếu cụ thể các lĩnh vực như sau:</w:t>
      </w:r>
    </w:p>
    <w:p w:rsidR="00910600" w:rsidRDefault="00345ACF" w:rsidP="00345AC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  <w:lang w:val="vi-VN"/>
        </w:rPr>
        <w:t>Lĩnh vực</w:t>
      </w:r>
      <w:r>
        <w:rPr>
          <w:b/>
          <w:sz w:val="28"/>
          <w:szCs w:val="28"/>
        </w:rPr>
        <w:t xml:space="preserve"> Tư pháp-</w:t>
      </w:r>
      <w:r>
        <w:rPr>
          <w:b/>
          <w:sz w:val="28"/>
          <w:szCs w:val="28"/>
          <w:lang w:val="vi-VN"/>
        </w:rPr>
        <w:t xml:space="preserve"> Hộ tịch</w:t>
      </w:r>
      <w:r w:rsidR="00910600">
        <w:rPr>
          <w:b/>
          <w:sz w:val="28"/>
          <w:szCs w:val="28"/>
        </w:rPr>
        <w:t xml:space="preserve">: </w:t>
      </w:r>
    </w:p>
    <w:p w:rsidR="00345ACF" w:rsidRPr="000718EE" w:rsidRDefault="00910600" w:rsidP="00345ACF">
      <w:pPr>
        <w:ind w:firstLine="720"/>
        <w:jc w:val="both"/>
        <w:rPr>
          <w:b/>
          <w:spacing w:val="-8"/>
          <w:sz w:val="28"/>
          <w:szCs w:val="28"/>
        </w:rPr>
      </w:pPr>
      <w:r w:rsidRPr="000718EE">
        <w:rPr>
          <w:b/>
          <w:spacing w:val="-8"/>
          <w:sz w:val="28"/>
          <w:szCs w:val="28"/>
        </w:rPr>
        <w:t>1. Đăng Văn Cường và Hoàng Thị Tường V</w:t>
      </w:r>
      <w:r w:rsidR="000718EE" w:rsidRPr="000718EE">
        <w:rPr>
          <w:b/>
          <w:spacing w:val="-8"/>
          <w:sz w:val="28"/>
          <w:szCs w:val="28"/>
        </w:rPr>
        <w:t>i : Công chức tư pháp- Hộ tịch</w:t>
      </w:r>
    </w:p>
    <w:p w:rsidR="00151277" w:rsidRPr="002B623A" w:rsidRDefault="00345ACF" w:rsidP="00345ACF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S</w:t>
      </w:r>
      <w:r w:rsidR="00151277" w:rsidRPr="002F1442">
        <w:rPr>
          <w:sz w:val="28"/>
          <w:szCs w:val="28"/>
          <w:lang w:val="vi-VN"/>
        </w:rPr>
        <w:t xml:space="preserve">ố lượng phiếu khảo sát là </w:t>
      </w:r>
      <w:r w:rsidR="00B73AA3">
        <w:rPr>
          <w:sz w:val="28"/>
          <w:szCs w:val="28"/>
        </w:rPr>
        <w:t>80</w:t>
      </w:r>
      <w:r w:rsidR="00151277" w:rsidRPr="002F1442">
        <w:rPr>
          <w:sz w:val="28"/>
          <w:szCs w:val="28"/>
          <w:lang w:val="vi-VN"/>
        </w:rPr>
        <w:t xml:space="preserve"> phiếu</w:t>
      </w:r>
      <w:r w:rsidR="00983367">
        <w:rPr>
          <w:sz w:val="28"/>
          <w:szCs w:val="28"/>
        </w:rPr>
        <w:t xml:space="preserve">, </w:t>
      </w:r>
      <w:r w:rsidR="00151277" w:rsidRPr="0049532D">
        <w:rPr>
          <w:sz w:val="28"/>
          <w:szCs w:val="28"/>
          <w:lang w:val="vi-VN"/>
        </w:rPr>
        <w:t xml:space="preserve">Trong đó: </w:t>
      </w:r>
    </w:p>
    <w:p w:rsidR="00151277" w:rsidRPr="007F40CD" w:rsidRDefault="00345ACF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277" w:rsidRPr="002B623A">
        <w:rPr>
          <w:sz w:val="28"/>
          <w:szCs w:val="28"/>
          <w:lang w:val="vi-VN"/>
        </w:rPr>
        <w:t xml:space="preserve"> </w:t>
      </w:r>
      <w:r w:rsidR="00151277" w:rsidRPr="0049532D">
        <w:rPr>
          <w:sz w:val="28"/>
          <w:szCs w:val="28"/>
          <w:lang w:val="vi-VN"/>
        </w:rPr>
        <w:t>Nơi đón tiếp của Bộ phận tiếp nhận và trả kết quả: Rất hài</w:t>
      </w:r>
      <w:r w:rsidR="008D7C4E">
        <w:rPr>
          <w:sz w:val="28"/>
          <w:szCs w:val="28"/>
        </w:rPr>
        <w:t xml:space="preserve"> lòng, hài lòng</w:t>
      </w:r>
      <w:r w:rsidR="00151277" w:rsidRPr="0049532D">
        <w:rPr>
          <w:sz w:val="28"/>
          <w:szCs w:val="28"/>
          <w:lang w:val="vi-VN"/>
        </w:rPr>
        <w:t xml:space="preserve"> </w:t>
      </w:r>
      <w:r w:rsidR="00B73AA3">
        <w:rPr>
          <w:sz w:val="28"/>
          <w:szCs w:val="28"/>
        </w:rPr>
        <w:t>80</w:t>
      </w:r>
      <w:r w:rsidR="001304C0">
        <w:rPr>
          <w:sz w:val="28"/>
          <w:szCs w:val="28"/>
        </w:rPr>
        <w:t xml:space="preserve"> </w:t>
      </w:r>
      <w:r w:rsidR="008D7C4E">
        <w:rPr>
          <w:sz w:val="28"/>
          <w:szCs w:val="28"/>
        </w:rPr>
        <w:t>phiếu</w:t>
      </w:r>
      <w:r w:rsidR="00583E44">
        <w:rPr>
          <w:sz w:val="28"/>
          <w:szCs w:val="28"/>
        </w:rPr>
        <w:t>, không hài lòng 0 phiếu.</w:t>
      </w:r>
    </w:p>
    <w:p w:rsidR="00120B31" w:rsidRDefault="00345ACF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B31">
        <w:rPr>
          <w:sz w:val="28"/>
          <w:szCs w:val="28"/>
          <w:lang w:val="vi-VN"/>
        </w:rPr>
        <w:t xml:space="preserve"> Thái độ hướng dẫn</w:t>
      </w:r>
      <w:r w:rsidR="00120B31">
        <w:rPr>
          <w:sz w:val="28"/>
          <w:szCs w:val="28"/>
        </w:rPr>
        <w:t xml:space="preserve"> </w:t>
      </w:r>
      <w:r w:rsidR="00151277" w:rsidRPr="002B623A">
        <w:rPr>
          <w:sz w:val="28"/>
          <w:szCs w:val="28"/>
          <w:lang w:val="vi-VN"/>
        </w:rPr>
        <w:t>giải quyết thủ tục hành chính của ông/bà: rất hài lòng</w:t>
      </w:r>
      <w:r w:rsidR="008D7C4E">
        <w:rPr>
          <w:sz w:val="28"/>
          <w:szCs w:val="28"/>
        </w:rPr>
        <w:t>, hài lòng</w:t>
      </w:r>
      <w:r w:rsidR="00F81ADF"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80</w:t>
      </w:r>
      <w:r w:rsidR="00151277" w:rsidRPr="002B623A">
        <w:rPr>
          <w:sz w:val="28"/>
          <w:szCs w:val="28"/>
          <w:lang w:val="vi-VN"/>
        </w:rPr>
        <w:t xml:space="preserve"> </w:t>
      </w:r>
      <w:r w:rsidR="00583E44">
        <w:rPr>
          <w:sz w:val="28"/>
          <w:szCs w:val="28"/>
          <w:lang w:val="vi-VN"/>
        </w:rPr>
        <w:t>phiếu</w:t>
      </w:r>
      <w:r w:rsidR="00583E44">
        <w:rPr>
          <w:sz w:val="28"/>
          <w:szCs w:val="28"/>
        </w:rPr>
        <w:t>, không hài lòng 0 phiếu.</w:t>
      </w:r>
    </w:p>
    <w:p w:rsidR="00151277" w:rsidRPr="00583E44" w:rsidRDefault="00120B31" w:rsidP="00120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Thái độ tiếp nhận, trả kết quả giải quyết thủ tục hành chính của công chức: </w:t>
      </w:r>
      <w:r w:rsidR="008D7C4E">
        <w:rPr>
          <w:sz w:val="28"/>
          <w:szCs w:val="28"/>
          <w:lang w:val="vi-VN"/>
        </w:rPr>
        <w:t>rất hài lòng</w:t>
      </w:r>
      <w:r w:rsidR="008D7C4E">
        <w:rPr>
          <w:sz w:val="28"/>
          <w:szCs w:val="28"/>
        </w:rPr>
        <w:t>,</w:t>
      </w:r>
      <w:r w:rsidRPr="00B14BA0">
        <w:rPr>
          <w:sz w:val="28"/>
          <w:szCs w:val="28"/>
          <w:lang w:val="vi-VN"/>
        </w:rPr>
        <w:t>hài lòng:</w:t>
      </w:r>
      <w:r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80</w:t>
      </w:r>
      <w:r>
        <w:rPr>
          <w:sz w:val="28"/>
          <w:szCs w:val="28"/>
          <w:lang w:val="vi-VN"/>
        </w:rPr>
        <w:t xml:space="preserve"> phiếu</w:t>
      </w:r>
      <w:r>
        <w:rPr>
          <w:sz w:val="28"/>
          <w:szCs w:val="28"/>
        </w:rPr>
        <w:t>, không hài lòng 0 phiếu.</w:t>
      </w:r>
      <w:r w:rsidR="00583E44">
        <w:rPr>
          <w:sz w:val="28"/>
          <w:szCs w:val="28"/>
        </w:rPr>
        <w:t xml:space="preserve"> </w:t>
      </w:r>
    </w:p>
    <w:p w:rsidR="00151277" w:rsidRPr="002B623A" w:rsidRDefault="00345ACF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</w:t>
      </w:r>
      <w:r w:rsidR="00151277" w:rsidRPr="002B623A">
        <w:rPr>
          <w:sz w:val="28"/>
          <w:szCs w:val="28"/>
          <w:lang w:val="vi-VN"/>
        </w:rPr>
        <w:t xml:space="preserve"> Thời gian xử lý, hoàn trả kết quả giải quyết thủ tục hành chính:</w:t>
      </w:r>
      <w:r w:rsidR="00CB0F2F"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80</w:t>
      </w:r>
      <w:r w:rsidR="00F2091A">
        <w:rPr>
          <w:sz w:val="28"/>
          <w:szCs w:val="28"/>
        </w:rPr>
        <w:t xml:space="preserve"> </w:t>
      </w:r>
      <w:r w:rsidR="00151277" w:rsidRPr="002B623A">
        <w:rPr>
          <w:sz w:val="28"/>
          <w:szCs w:val="28"/>
          <w:lang w:val="vi-VN"/>
        </w:rPr>
        <w:t>phiếu đúng hẹn.</w:t>
      </w:r>
    </w:p>
    <w:p w:rsidR="00151277" w:rsidRPr="002B623A" w:rsidRDefault="00345ACF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</w:t>
      </w:r>
      <w:r w:rsidR="00151277" w:rsidRPr="002B623A">
        <w:rPr>
          <w:sz w:val="28"/>
          <w:szCs w:val="28"/>
          <w:lang w:val="vi-VN"/>
        </w:rPr>
        <w:t xml:space="preserve"> Hồ sơ thủ tục hành chính</w:t>
      </w:r>
      <w:r w:rsidR="003A5AD6" w:rsidRPr="003A5AD6">
        <w:rPr>
          <w:sz w:val="28"/>
          <w:szCs w:val="28"/>
          <w:lang w:val="vi-VN"/>
        </w:rPr>
        <w:t>:</w:t>
      </w:r>
      <w:r w:rsidR="00DA0AAB">
        <w:rPr>
          <w:sz w:val="28"/>
          <w:szCs w:val="28"/>
        </w:rPr>
        <w:t xml:space="preserve"> </w:t>
      </w:r>
      <w:r w:rsidR="00446645">
        <w:rPr>
          <w:sz w:val="28"/>
          <w:szCs w:val="28"/>
        </w:rPr>
        <w:t xml:space="preserve"> </w:t>
      </w:r>
      <w:r w:rsidR="00151277" w:rsidRPr="002B623A">
        <w:rPr>
          <w:sz w:val="28"/>
          <w:szCs w:val="28"/>
          <w:lang w:val="vi-VN"/>
        </w:rPr>
        <w:t>phiếu đơn giản</w:t>
      </w:r>
      <w:r w:rsidR="008D7C4E"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80</w:t>
      </w:r>
      <w:r w:rsidR="008D7C4E">
        <w:rPr>
          <w:sz w:val="28"/>
          <w:szCs w:val="28"/>
        </w:rPr>
        <w:t xml:space="preserve"> phiếu </w:t>
      </w:r>
      <w:r w:rsidR="00151277" w:rsidRPr="002B623A">
        <w:rPr>
          <w:sz w:val="28"/>
          <w:szCs w:val="28"/>
          <w:lang w:val="vi-VN"/>
        </w:rPr>
        <w:t>, 0</w:t>
      </w:r>
      <w:r w:rsidR="00151277" w:rsidRPr="000207F3">
        <w:rPr>
          <w:sz w:val="28"/>
          <w:szCs w:val="28"/>
          <w:lang w:val="vi-VN"/>
        </w:rPr>
        <w:t>0</w:t>
      </w:r>
      <w:r w:rsidR="00151277" w:rsidRPr="002B623A">
        <w:rPr>
          <w:sz w:val="28"/>
          <w:szCs w:val="28"/>
          <w:lang w:val="vi-VN"/>
        </w:rPr>
        <w:t xml:space="preserve"> phiếu cần giảm giấy tờ.</w:t>
      </w:r>
    </w:p>
    <w:p w:rsidR="00F277DB" w:rsidRDefault="00F277DB" w:rsidP="001512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151277" w:rsidRPr="00567C52">
        <w:rPr>
          <w:b/>
          <w:sz w:val="28"/>
          <w:szCs w:val="28"/>
          <w:lang w:val="vi-VN"/>
        </w:rPr>
        <w:t xml:space="preserve">Lĩnh vực </w:t>
      </w:r>
      <w:r>
        <w:rPr>
          <w:b/>
          <w:sz w:val="28"/>
          <w:szCs w:val="28"/>
        </w:rPr>
        <w:t>Đất đai – Môi trường</w:t>
      </w:r>
      <w:r w:rsidR="00151277" w:rsidRPr="00567C52">
        <w:rPr>
          <w:b/>
          <w:sz w:val="28"/>
          <w:szCs w:val="28"/>
          <w:lang w:val="vi-VN"/>
        </w:rPr>
        <w:t>:</w:t>
      </w:r>
      <w:r w:rsidR="00151277" w:rsidRPr="002F1442">
        <w:rPr>
          <w:sz w:val="28"/>
          <w:szCs w:val="28"/>
          <w:lang w:val="vi-VN"/>
        </w:rPr>
        <w:t xml:space="preserve"> </w:t>
      </w:r>
    </w:p>
    <w:p w:rsidR="00F277DB" w:rsidRPr="00CB0F2F" w:rsidRDefault="00F277DB" w:rsidP="00CB0F2F">
      <w:pPr>
        <w:ind w:firstLine="720"/>
        <w:jc w:val="both"/>
        <w:rPr>
          <w:b/>
          <w:sz w:val="28"/>
          <w:szCs w:val="28"/>
        </w:rPr>
      </w:pPr>
      <w:r w:rsidRPr="00CB0F2F">
        <w:rPr>
          <w:b/>
          <w:sz w:val="28"/>
          <w:szCs w:val="28"/>
        </w:rPr>
        <w:t>1. Nguyễn Đăng Nhật</w:t>
      </w:r>
      <w:r w:rsidR="0063205D" w:rsidRPr="00CB0F2F">
        <w:rPr>
          <w:b/>
          <w:sz w:val="28"/>
          <w:szCs w:val="28"/>
        </w:rPr>
        <w:t xml:space="preserve">-công chức địa chính </w:t>
      </w:r>
    </w:p>
    <w:p w:rsidR="00151277" w:rsidRPr="007B3DB5" w:rsidRDefault="00F277DB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S</w:t>
      </w:r>
      <w:r w:rsidR="00151277" w:rsidRPr="002F1442">
        <w:rPr>
          <w:sz w:val="28"/>
          <w:szCs w:val="28"/>
          <w:lang w:val="vi-VN"/>
        </w:rPr>
        <w:t>ố lượng phiếu khảo sát là</w:t>
      </w:r>
      <w:r w:rsidR="00E00BBE">
        <w:rPr>
          <w:sz w:val="28"/>
          <w:szCs w:val="28"/>
        </w:rPr>
        <w:t xml:space="preserve"> </w:t>
      </w:r>
      <w:r w:rsidR="00EC108A">
        <w:rPr>
          <w:sz w:val="28"/>
          <w:szCs w:val="28"/>
        </w:rPr>
        <w:t>0</w:t>
      </w:r>
      <w:r w:rsidR="007A675E">
        <w:rPr>
          <w:sz w:val="28"/>
          <w:szCs w:val="28"/>
        </w:rPr>
        <w:t>2</w:t>
      </w:r>
      <w:r w:rsidR="00983367">
        <w:rPr>
          <w:sz w:val="28"/>
          <w:szCs w:val="28"/>
          <w:lang w:val="vi-VN"/>
        </w:rPr>
        <w:t xml:space="preserve"> phiếu</w:t>
      </w:r>
      <w:r w:rsidR="00441863">
        <w:rPr>
          <w:sz w:val="28"/>
          <w:szCs w:val="28"/>
        </w:rPr>
        <w:t xml:space="preserve"> </w:t>
      </w:r>
      <w:r w:rsidR="00151277" w:rsidRPr="0049532D">
        <w:rPr>
          <w:sz w:val="28"/>
          <w:szCs w:val="28"/>
          <w:lang w:val="vi-VN"/>
        </w:rPr>
        <w:t xml:space="preserve">Trong đó: </w:t>
      </w:r>
    </w:p>
    <w:p w:rsidR="00151277" w:rsidRPr="007F40CD" w:rsidRDefault="00F277DB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</w:t>
      </w:r>
      <w:r w:rsidR="00151277" w:rsidRPr="0049532D">
        <w:rPr>
          <w:sz w:val="28"/>
          <w:szCs w:val="28"/>
          <w:lang w:val="vi-VN"/>
        </w:rPr>
        <w:t>Nơi đón tiếp của Bộ phận tiếp nhận và trả kết</w:t>
      </w:r>
      <w:r w:rsidR="005F0F56">
        <w:rPr>
          <w:sz w:val="28"/>
          <w:szCs w:val="28"/>
          <w:lang w:val="vi-VN"/>
        </w:rPr>
        <w:t xml:space="preserve"> quả: </w:t>
      </w:r>
      <w:r w:rsidR="00151277">
        <w:rPr>
          <w:sz w:val="28"/>
          <w:szCs w:val="28"/>
          <w:lang w:val="vi-VN"/>
        </w:rPr>
        <w:t>Rất hài lòng</w:t>
      </w:r>
      <w:r w:rsidR="00983367">
        <w:rPr>
          <w:sz w:val="28"/>
          <w:szCs w:val="28"/>
        </w:rPr>
        <w:t>, hài lòng</w:t>
      </w:r>
      <w:r w:rsidR="00BF7645">
        <w:rPr>
          <w:sz w:val="28"/>
          <w:szCs w:val="28"/>
        </w:rPr>
        <w:t xml:space="preserve">  </w:t>
      </w:r>
      <w:r w:rsidR="007A675E">
        <w:rPr>
          <w:sz w:val="28"/>
          <w:szCs w:val="28"/>
        </w:rPr>
        <w:t>02</w:t>
      </w:r>
      <w:r w:rsidR="00151277">
        <w:rPr>
          <w:sz w:val="28"/>
          <w:szCs w:val="28"/>
          <w:lang w:val="vi-VN"/>
        </w:rPr>
        <w:t xml:space="preserve"> </w:t>
      </w:r>
      <w:r w:rsidR="00BF7645">
        <w:rPr>
          <w:sz w:val="28"/>
          <w:szCs w:val="28"/>
        </w:rPr>
        <w:t xml:space="preserve"> </w:t>
      </w:r>
      <w:r w:rsidR="007F40CD">
        <w:rPr>
          <w:sz w:val="28"/>
          <w:szCs w:val="28"/>
          <w:lang w:val="vi-VN"/>
        </w:rPr>
        <w:t>phiếu</w:t>
      </w:r>
      <w:r w:rsidR="00734200">
        <w:rPr>
          <w:sz w:val="28"/>
          <w:szCs w:val="28"/>
        </w:rPr>
        <w:t>, không hài lòng 0 phiếu</w:t>
      </w:r>
    </w:p>
    <w:p w:rsidR="00151277" w:rsidRPr="00734200" w:rsidRDefault="00F277DB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Thái độ hướng dẫn</w:t>
      </w:r>
      <w:r w:rsidR="00120B31">
        <w:rPr>
          <w:sz w:val="28"/>
          <w:szCs w:val="28"/>
        </w:rPr>
        <w:t xml:space="preserve"> </w:t>
      </w:r>
      <w:r w:rsidR="00151277" w:rsidRPr="007B3DB5">
        <w:rPr>
          <w:sz w:val="28"/>
          <w:szCs w:val="28"/>
          <w:lang w:val="vi-VN"/>
        </w:rPr>
        <w:t>giải quyết thủ tục hành chính của ông/bà: rất hài lòng</w:t>
      </w:r>
      <w:r w:rsidR="00BF7645">
        <w:rPr>
          <w:sz w:val="28"/>
          <w:szCs w:val="28"/>
        </w:rPr>
        <w:t xml:space="preserve"> </w:t>
      </w:r>
      <w:r w:rsidR="00734200">
        <w:rPr>
          <w:sz w:val="28"/>
          <w:szCs w:val="28"/>
        </w:rPr>
        <w:t xml:space="preserve"> </w:t>
      </w:r>
      <w:r w:rsidR="00BF7645">
        <w:rPr>
          <w:sz w:val="28"/>
          <w:szCs w:val="28"/>
        </w:rPr>
        <w:t>phiếu</w:t>
      </w:r>
      <w:r w:rsidR="00151277" w:rsidRPr="007B3DB5">
        <w:rPr>
          <w:sz w:val="28"/>
          <w:szCs w:val="28"/>
          <w:lang w:val="vi-VN"/>
        </w:rPr>
        <w:t xml:space="preserve"> và hài lòng:</w:t>
      </w:r>
      <w:r w:rsidR="007F054B">
        <w:rPr>
          <w:sz w:val="28"/>
          <w:szCs w:val="28"/>
        </w:rPr>
        <w:t xml:space="preserve"> </w:t>
      </w:r>
      <w:r w:rsidR="007A675E">
        <w:rPr>
          <w:sz w:val="28"/>
          <w:szCs w:val="28"/>
        </w:rPr>
        <w:t xml:space="preserve">02 </w:t>
      </w:r>
      <w:r w:rsidR="00734200">
        <w:rPr>
          <w:sz w:val="28"/>
          <w:szCs w:val="28"/>
          <w:lang w:val="vi-VN"/>
        </w:rPr>
        <w:t>phiếu</w:t>
      </w:r>
      <w:r w:rsidR="00734200">
        <w:rPr>
          <w:sz w:val="28"/>
          <w:szCs w:val="28"/>
        </w:rPr>
        <w:t>, không hài lòng 0 phiếu.</w:t>
      </w:r>
    </w:p>
    <w:p w:rsidR="00120B31" w:rsidRDefault="00120B31" w:rsidP="00120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Thái độ tiếp nhận, trả kết quả giải quyết thủ tục hành chính của công chức: </w:t>
      </w:r>
      <w:r w:rsidRPr="00B14BA0">
        <w:rPr>
          <w:sz w:val="28"/>
          <w:szCs w:val="28"/>
          <w:lang w:val="vi-VN"/>
        </w:rPr>
        <w:t>rất hài lòng</w:t>
      </w:r>
      <w:r>
        <w:rPr>
          <w:sz w:val="28"/>
          <w:szCs w:val="28"/>
        </w:rPr>
        <w:t xml:space="preserve">, </w:t>
      </w:r>
      <w:r w:rsidRPr="00B14BA0">
        <w:rPr>
          <w:sz w:val="28"/>
          <w:szCs w:val="28"/>
          <w:lang w:val="vi-VN"/>
        </w:rPr>
        <w:t>hài lòng:</w:t>
      </w:r>
      <w:r w:rsidR="00F2091A">
        <w:rPr>
          <w:sz w:val="28"/>
          <w:szCs w:val="28"/>
        </w:rPr>
        <w:t xml:space="preserve"> </w:t>
      </w:r>
      <w:r w:rsidR="007A675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phiếu</w:t>
      </w:r>
      <w:r>
        <w:rPr>
          <w:sz w:val="28"/>
          <w:szCs w:val="28"/>
        </w:rPr>
        <w:t xml:space="preserve">, không hài lòng 0 phiếu. </w:t>
      </w:r>
    </w:p>
    <w:p w:rsidR="00151277" w:rsidRPr="007B3DB5" w:rsidRDefault="00F277DB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Thời gian xử lý, hoàn trả kết quả giải quyết thủ tục hành chính:</w:t>
      </w:r>
      <w:r w:rsidR="00F2091A">
        <w:rPr>
          <w:sz w:val="28"/>
          <w:szCs w:val="28"/>
        </w:rPr>
        <w:t>02</w:t>
      </w:r>
      <w:r w:rsidR="005F0F56">
        <w:rPr>
          <w:sz w:val="28"/>
          <w:szCs w:val="28"/>
        </w:rPr>
        <w:t xml:space="preserve"> </w:t>
      </w:r>
      <w:r w:rsidR="00151277" w:rsidRPr="007B3DB5">
        <w:rPr>
          <w:sz w:val="28"/>
          <w:szCs w:val="28"/>
          <w:lang w:val="vi-VN"/>
        </w:rPr>
        <w:t>phiếu đúng hẹn.</w:t>
      </w:r>
    </w:p>
    <w:p w:rsidR="00151277" w:rsidRPr="007B3DB5" w:rsidRDefault="00F277DB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Hồ sơ thủ tục hành chính;</w:t>
      </w:r>
      <w:r w:rsidR="00441863">
        <w:rPr>
          <w:sz w:val="28"/>
          <w:szCs w:val="28"/>
        </w:rPr>
        <w:t xml:space="preserve"> </w:t>
      </w:r>
      <w:r w:rsidR="00F2091A">
        <w:rPr>
          <w:sz w:val="28"/>
          <w:szCs w:val="28"/>
        </w:rPr>
        <w:t>02</w:t>
      </w:r>
      <w:r w:rsidR="00151277" w:rsidRPr="007B3DB5">
        <w:rPr>
          <w:sz w:val="28"/>
          <w:szCs w:val="28"/>
          <w:lang w:val="vi-VN"/>
        </w:rPr>
        <w:t xml:space="preserve"> phiếu đơn giản, </w:t>
      </w:r>
      <w:r w:rsidR="00167A7B">
        <w:rPr>
          <w:sz w:val="28"/>
          <w:szCs w:val="28"/>
        </w:rPr>
        <w:t xml:space="preserve">0 phiếu </w:t>
      </w:r>
      <w:r w:rsidR="00151277" w:rsidRPr="007B3DB5">
        <w:rPr>
          <w:sz w:val="28"/>
          <w:szCs w:val="28"/>
          <w:lang w:val="vi-VN"/>
        </w:rPr>
        <w:t>cần giảm giấy tờ.</w:t>
      </w:r>
    </w:p>
    <w:p w:rsidR="00F277DB" w:rsidRDefault="00F277DB" w:rsidP="0015127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151277" w:rsidRPr="00567C52">
        <w:rPr>
          <w:b/>
          <w:sz w:val="28"/>
          <w:szCs w:val="28"/>
          <w:lang w:val="vi-VN"/>
        </w:rPr>
        <w:t xml:space="preserve">. Lĩnh vực </w:t>
      </w:r>
      <w:r w:rsidR="00151277">
        <w:rPr>
          <w:b/>
          <w:sz w:val="28"/>
          <w:szCs w:val="28"/>
          <w:lang w:val="vi-VN"/>
        </w:rPr>
        <w:t>L</w:t>
      </w:r>
      <w:r w:rsidR="00151277" w:rsidRPr="006F1409">
        <w:rPr>
          <w:b/>
          <w:sz w:val="28"/>
          <w:szCs w:val="28"/>
          <w:lang w:val="vi-VN"/>
        </w:rPr>
        <w:t>ĐTBXH</w:t>
      </w:r>
      <w:r w:rsidR="00151277" w:rsidRPr="00567C52">
        <w:rPr>
          <w:b/>
          <w:sz w:val="28"/>
          <w:szCs w:val="28"/>
          <w:lang w:val="vi-VN"/>
        </w:rPr>
        <w:t>:</w:t>
      </w:r>
    </w:p>
    <w:p w:rsidR="00F277DB" w:rsidRPr="00F277DB" w:rsidRDefault="00F277DB" w:rsidP="0015127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446CF6">
        <w:rPr>
          <w:b/>
          <w:sz w:val="28"/>
          <w:szCs w:val="28"/>
        </w:rPr>
        <w:t>Nguyễn Đăng Sâm</w:t>
      </w:r>
      <w:r w:rsidR="0063205D">
        <w:rPr>
          <w:b/>
          <w:sz w:val="28"/>
          <w:szCs w:val="28"/>
        </w:rPr>
        <w:t>- công chức chính sách xã hội</w:t>
      </w:r>
    </w:p>
    <w:p w:rsidR="00151277" w:rsidRPr="007B3DB5" w:rsidRDefault="00F277DB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S</w:t>
      </w:r>
      <w:r w:rsidR="00151277" w:rsidRPr="002F1442">
        <w:rPr>
          <w:sz w:val="28"/>
          <w:szCs w:val="28"/>
          <w:lang w:val="vi-VN"/>
        </w:rPr>
        <w:t xml:space="preserve">ố lượng phiếu khảo sát là </w:t>
      </w:r>
      <w:r w:rsidR="00B73AA3">
        <w:rPr>
          <w:sz w:val="28"/>
          <w:szCs w:val="28"/>
        </w:rPr>
        <w:t>07</w:t>
      </w:r>
      <w:r w:rsidR="00983367">
        <w:rPr>
          <w:sz w:val="28"/>
          <w:szCs w:val="28"/>
          <w:lang w:val="vi-VN"/>
        </w:rPr>
        <w:t xml:space="preserve"> phiế</w:t>
      </w:r>
      <w:r w:rsidR="00983367">
        <w:rPr>
          <w:sz w:val="28"/>
          <w:szCs w:val="28"/>
        </w:rPr>
        <w:t>u,</w:t>
      </w:r>
      <w:r w:rsidR="00151277" w:rsidRPr="002F1442">
        <w:rPr>
          <w:sz w:val="28"/>
          <w:szCs w:val="28"/>
          <w:lang w:val="vi-VN"/>
        </w:rPr>
        <w:t xml:space="preserve"> </w:t>
      </w:r>
      <w:r w:rsidR="00151277" w:rsidRPr="0049532D">
        <w:rPr>
          <w:sz w:val="28"/>
          <w:szCs w:val="28"/>
          <w:lang w:val="vi-VN"/>
        </w:rPr>
        <w:t xml:space="preserve">Trong đó: </w:t>
      </w:r>
    </w:p>
    <w:p w:rsidR="00151277" w:rsidRPr="007F40CD" w:rsidRDefault="00F277DB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</w:t>
      </w:r>
      <w:r w:rsidR="00151277" w:rsidRPr="0049532D">
        <w:rPr>
          <w:sz w:val="28"/>
          <w:szCs w:val="28"/>
          <w:lang w:val="vi-VN"/>
        </w:rPr>
        <w:t>Nơi đón tiếp của Bộ phận tiếp nhận và trả kết</w:t>
      </w:r>
      <w:r w:rsidR="00151277">
        <w:rPr>
          <w:sz w:val="28"/>
          <w:szCs w:val="28"/>
          <w:lang w:val="vi-VN"/>
        </w:rPr>
        <w:t xml:space="preserve"> quả: Rất hài lòng</w:t>
      </w:r>
      <w:r w:rsidR="00F81ADF">
        <w:rPr>
          <w:sz w:val="28"/>
          <w:szCs w:val="28"/>
        </w:rPr>
        <w:t xml:space="preserve"> </w:t>
      </w:r>
      <w:r w:rsidR="00151277">
        <w:rPr>
          <w:sz w:val="28"/>
          <w:szCs w:val="28"/>
          <w:lang w:val="vi-VN"/>
        </w:rPr>
        <w:t xml:space="preserve">và hài lòng </w:t>
      </w:r>
      <w:r w:rsidR="00B73AA3">
        <w:rPr>
          <w:sz w:val="28"/>
          <w:szCs w:val="28"/>
        </w:rPr>
        <w:t>07</w:t>
      </w:r>
      <w:r w:rsidR="007F40CD">
        <w:rPr>
          <w:sz w:val="28"/>
          <w:szCs w:val="28"/>
          <w:lang w:val="vi-VN"/>
        </w:rPr>
        <w:t xml:space="preserve"> phiếu</w:t>
      </w:r>
      <w:r w:rsidR="00583E44">
        <w:rPr>
          <w:sz w:val="28"/>
          <w:szCs w:val="28"/>
        </w:rPr>
        <w:t>, không hài lòng 0 phiếu.</w:t>
      </w:r>
    </w:p>
    <w:p w:rsidR="00151277" w:rsidRPr="00583E44" w:rsidRDefault="00F277DB" w:rsidP="00151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B31">
        <w:rPr>
          <w:sz w:val="28"/>
          <w:szCs w:val="28"/>
          <w:lang w:val="vi-VN"/>
        </w:rPr>
        <w:t xml:space="preserve"> Thái độ hướng dẫn</w:t>
      </w:r>
      <w:r w:rsidR="00120B31">
        <w:rPr>
          <w:sz w:val="28"/>
          <w:szCs w:val="28"/>
        </w:rPr>
        <w:t xml:space="preserve"> </w:t>
      </w:r>
      <w:r w:rsidR="00151277" w:rsidRPr="007B3DB5">
        <w:rPr>
          <w:sz w:val="28"/>
          <w:szCs w:val="28"/>
          <w:lang w:val="vi-VN"/>
        </w:rPr>
        <w:t>giải quyết thủ tục hành chính của ông/bà: rất hài lòng</w:t>
      </w:r>
      <w:r w:rsidR="00F81ADF">
        <w:rPr>
          <w:sz w:val="28"/>
          <w:szCs w:val="28"/>
        </w:rPr>
        <w:t xml:space="preserve"> </w:t>
      </w:r>
      <w:r w:rsidR="00151277" w:rsidRPr="007B3DB5">
        <w:rPr>
          <w:sz w:val="28"/>
          <w:szCs w:val="28"/>
          <w:lang w:val="vi-VN"/>
        </w:rPr>
        <w:t xml:space="preserve">và hài lòng </w:t>
      </w:r>
      <w:r w:rsidR="00B73AA3">
        <w:rPr>
          <w:sz w:val="28"/>
          <w:szCs w:val="28"/>
        </w:rPr>
        <w:t>07</w:t>
      </w:r>
      <w:r w:rsidR="00583E44">
        <w:rPr>
          <w:sz w:val="28"/>
          <w:szCs w:val="28"/>
          <w:lang w:val="vi-VN"/>
        </w:rPr>
        <w:t xml:space="preserve"> phiếu</w:t>
      </w:r>
      <w:r w:rsidR="00583E44">
        <w:rPr>
          <w:sz w:val="28"/>
          <w:szCs w:val="28"/>
        </w:rPr>
        <w:t>, không hài lòng 0 phiếu</w:t>
      </w:r>
    </w:p>
    <w:p w:rsidR="00120B31" w:rsidRDefault="00120B31" w:rsidP="00120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Thái độ tiếp nhận, trả kết quả giải quyết thủ tục hành chính của công chức: </w:t>
      </w:r>
      <w:r w:rsidRPr="00B14BA0">
        <w:rPr>
          <w:sz w:val="28"/>
          <w:szCs w:val="28"/>
          <w:lang w:val="vi-VN"/>
        </w:rPr>
        <w:t>rất hài lòng</w:t>
      </w:r>
      <w:r w:rsidR="00983367">
        <w:rPr>
          <w:sz w:val="28"/>
          <w:szCs w:val="28"/>
        </w:rPr>
        <w:t xml:space="preserve">, </w:t>
      </w:r>
      <w:r w:rsidRPr="00B14BA0">
        <w:rPr>
          <w:sz w:val="28"/>
          <w:szCs w:val="28"/>
          <w:lang w:val="vi-VN"/>
        </w:rPr>
        <w:t>hài lòng:</w:t>
      </w:r>
      <w:r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07</w:t>
      </w:r>
      <w:r w:rsidR="00DA50FA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phiếu</w:t>
      </w:r>
      <w:r>
        <w:rPr>
          <w:sz w:val="28"/>
          <w:szCs w:val="28"/>
        </w:rPr>
        <w:t xml:space="preserve">, không hài lòng 0 phiếu. </w:t>
      </w:r>
    </w:p>
    <w:p w:rsidR="00151277" w:rsidRPr="007B3DB5" w:rsidRDefault="00F277DB" w:rsidP="00151277">
      <w:pPr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</w:t>
      </w:r>
      <w:r w:rsidR="00151277" w:rsidRPr="007B3DB5">
        <w:rPr>
          <w:sz w:val="28"/>
          <w:szCs w:val="28"/>
          <w:lang w:val="vi-VN"/>
        </w:rPr>
        <w:t xml:space="preserve"> Thời gian xử lý, hoàn trả kết quả giải quyết thủ tục hành chính: </w:t>
      </w:r>
      <w:r w:rsidR="00B73AA3">
        <w:rPr>
          <w:sz w:val="28"/>
          <w:szCs w:val="28"/>
        </w:rPr>
        <w:t>07</w:t>
      </w:r>
      <w:r w:rsidR="00151277" w:rsidRPr="007B3DB5">
        <w:rPr>
          <w:sz w:val="28"/>
          <w:szCs w:val="28"/>
          <w:lang w:val="vi-VN"/>
        </w:rPr>
        <w:t xml:space="preserve"> phiếu đúng hẹn.</w:t>
      </w:r>
    </w:p>
    <w:p w:rsidR="00151277" w:rsidRPr="00120B31" w:rsidRDefault="00F277DB" w:rsidP="00120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72DD">
        <w:rPr>
          <w:sz w:val="28"/>
          <w:szCs w:val="28"/>
          <w:lang w:val="vi-VN"/>
        </w:rPr>
        <w:t xml:space="preserve"> Hồ sơ thủ tục hành chính; </w:t>
      </w:r>
      <w:r w:rsidR="00B73AA3">
        <w:rPr>
          <w:sz w:val="28"/>
          <w:szCs w:val="28"/>
        </w:rPr>
        <w:t>07</w:t>
      </w:r>
      <w:r w:rsidR="001304C0">
        <w:rPr>
          <w:sz w:val="28"/>
          <w:szCs w:val="28"/>
        </w:rPr>
        <w:t xml:space="preserve"> </w:t>
      </w:r>
      <w:r w:rsidR="00151277" w:rsidRPr="007B3DB5">
        <w:rPr>
          <w:sz w:val="28"/>
          <w:szCs w:val="28"/>
          <w:lang w:val="vi-VN"/>
        </w:rPr>
        <w:t xml:space="preserve">phiếu đơn giản, </w:t>
      </w:r>
      <w:r w:rsidR="004772DD" w:rsidRPr="004772DD">
        <w:rPr>
          <w:sz w:val="28"/>
          <w:szCs w:val="28"/>
          <w:lang w:val="vi-VN"/>
        </w:rPr>
        <w:t>0</w:t>
      </w:r>
      <w:r w:rsidR="00151277" w:rsidRPr="007B3DB5">
        <w:rPr>
          <w:sz w:val="28"/>
          <w:szCs w:val="28"/>
          <w:lang w:val="vi-VN"/>
        </w:rPr>
        <w:t xml:space="preserve"> phiếu cần giảm giấy tờ.</w:t>
      </w:r>
    </w:p>
    <w:p w:rsidR="00151277" w:rsidRDefault="00151277" w:rsidP="00151277">
      <w:pPr>
        <w:jc w:val="both"/>
        <w:rPr>
          <w:b/>
          <w:i/>
          <w:sz w:val="28"/>
          <w:szCs w:val="28"/>
        </w:rPr>
      </w:pPr>
      <w:r w:rsidRPr="002F1442">
        <w:rPr>
          <w:sz w:val="28"/>
          <w:szCs w:val="28"/>
          <w:lang w:val="vi-VN"/>
        </w:rPr>
        <w:tab/>
      </w:r>
      <w:r w:rsidRPr="00F277DB">
        <w:rPr>
          <w:sz w:val="28"/>
          <w:szCs w:val="28"/>
          <w:lang w:val="vi-VN"/>
        </w:rPr>
        <w:t xml:space="preserve">Trên đây là </w:t>
      </w:r>
      <w:r w:rsidR="002112F6">
        <w:rPr>
          <w:sz w:val="28"/>
          <w:szCs w:val="28"/>
        </w:rPr>
        <w:t>công bố</w:t>
      </w:r>
      <w:r w:rsidRPr="00F277DB">
        <w:rPr>
          <w:sz w:val="28"/>
          <w:szCs w:val="28"/>
          <w:lang w:val="vi-VN"/>
        </w:rPr>
        <w:t xml:space="preserve"> kết quả khảo sát mức độ hài lòng thực hiện cơ chế một cửa, một cửa liên thông tại Bộ phận Tiếp nhận và trả kết quả của UBND </w:t>
      </w:r>
      <w:r w:rsidR="00F277DB">
        <w:rPr>
          <w:sz w:val="28"/>
          <w:szCs w:val="28"/>
        </w:rPr>
        <w:t>phường Hương An</w:t>
      </w:r>
      <w:r w:rsidRPr="00F277DB">
        <w:rPr>
          <w:sz w:val="28"/>
          <w:szCs w:val="28"/>
          <w:lang w:val="vi-VN"/>
        </w:rPr>
        <w:t xml:space="preserve"> Qúy</w:t>
      </w:r>
      <w:r w:rsidR="00167A7B">
        <w:rPr>
          <w:sz w:val="28"/>
          <w:szCs w:val="28"/>
        </w:rPr>
        <w:t xml:space="preserve"> </w:t>
      </w:r>
      <w:r w:rsidR="00B73AA3">
        <w:rPr>
          <w:sz w:val="28"/>
          <w:szCs w:val="28"/>
        </w:rPr>
        <w:t>IV</w:t>
      </w:r>
      <w:r w:rsidR="00441863">
        <w:rPr>
          <w:sz w:val="28"/>
          <w:szCs w:val="28"/>
        </w:rPr>
        <w:t xml:space="preserve"> </w:t>
      </w:r>
      <w:r w:rsidRPr="00F277DB">
        <w:rPr>
          <w:sz w:val="28"/>
          <w:szCs w:val="28"/>
          <w:lang w:val="vi-VN"/>
        </w:rPr>
        <w:t xml:space="preserve"> năm 20</w:t>
      </w:r>
      <w:r w:rsidR="00583E44">
        <w:rPr>
          <w:sz w:val="28"/>
          <w:szCs w:val="28"/>
        </w:rPr>
        <w:t>2</w:t>
      </w:r>
      <w:r w:rsidR="00441863">
        <w:rPr>
          <w:sz w:val="28"/>
          <w:szCs w:val="28"/>
        </w:rPr>
        <w:t>3</w:t>
      </w:r>
      <w:r w:rsidRPr="00F277DB">
        <w:rPr>
          <w:sz w:val="28"/>
          <w:szCs w:val="28"/>
          <w:lang w:val="vi-VN"/>
        </w:rPr>
        <w:t>.</w:t>
      </w:r>
      <w:r w:rsidRPr="002F1442">
        <w:rPr>
          <w:b/>
          <w:i/>
          <w:sz w:val="28"/>
          <w:szCs w:val="28"/>
          <w:lang w:val="vi-VN"/>
        </w:rPr>
        <w:t xml:space="preserve"> </w:t>
      </w:r>
    </w:p>
    <w:p w:rsidR="00F277DB" w:rsidRPr="00F277DB" w:rsidRDefault="00F277DB" w:rsidP="00151277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5"/>
        <w:gridCol w:w="4595"/>
      </w:tblGrid>
      <w:tr w:rsidR="00151277" w:rsidRPr="0015561F" w:rsidTr="00594982">
        <w:trPr>
          <w:trHeight w:val="3385"/>
        </w:trPr>
        <w:tc>
          <w:tcPr>
            <w:tcW w:w="4844" w:type="dxa"/>
            <w:shd w:val="clear" w:color="auto" w:fill="auto"/>
          </w:tcPr>
          <w:p w:rsidR="00151277" w:rsidRPr="002F1442" w:rsidRDefault="00151277" w:rsidP="00594982">
            <w:pPr>
              <w:rPr>
                <w:b/>
                <w:i/>
                <w:lang w:val="vi-VN"/>
              </w:rPr>
            </w:pPr>
            <w:r w:rsidRPr="002F1442">
              <w:rPr>
                <w:b/>
                <w:i/>
                <w:lang w:val="vi-VN"/>
              </w:rPr>
              <w:t xml:space="preserve">Nơi nhận:  </w:t>
            </w:r>
          </w:p>
          <w:p w:rsidR="00151277" w:rsidRPr="002F1442" w:rsidRDefault="00151277" w:rsidP="00594982">
            <w:pPr>
              <w:rPr>
                <w:sz w:val="22"/>
                <w:szCs w:val="22"/>
                <w:lang w:val="vi-VN"/>
              </w:rPr>
            </w:pPr>
            <w:r w:rsidRPr="002F1442">
              <w:rPr>
                <w:sz w:val="22"/>
                <w:szCs w:val="22"/>
                <w:lang w:val="vi-VN"/>
              </w:rPr>
              <w:t>- Phòng Nội vụ</w:t>
            </w:r>
            <w:r w:rsidR="00CB0F2F">
              <w:rPr>
                <w:sz w:val="22"/>
                <w:szCs w:val="22"/>
              </w:rPr>
              <w:t xml:space="preserve"> TP</w:t>
            </w:r>
            <w:r w:rsidRPr="002F1442">
              <w:rPr>
                <w:sz w:val="22"/>
                <w:szCs w:val="22"/>
                <w:lang w:val="vi-VN"/>
              </w:rPr>
              <w:t>;</w:t>
            </w:r>
          </w:p>
          <w:p w:rsidR="00151277" w:rsidRPr="002F1442" w:rsidRDefault="00151277" w:rsidP="00594982">
            <w:pPr>
              <w:rPr>
                <w:sz w:val="22"/>
                <w:szCs w:val="22"/>
                <w:lang w:val="vi-VN"/>
              </w:rPr>
            </w:pPr>
            <w:r w:rsidRPr="002F1442">
              <w:rPr>
                <w:sz w:val="22"/>
                <w:szCs w:val="22"/>
                <w:lang w:val="vi-VN"/>
              </w:rPr>
              <w:t xml:space="preserve">- CT, PCT UBND </w:t>
            </w:r>
            <w:r w:rsidR="00CB0F2F">
              <w:rPr>
                <w:sz w:val="22"/>
                <w:szCs w:val="22"/>
              </w:rPr>
              <w:t>phường</w:t>
            </w:r>
            <w:r w:rsidRPr="002F1442">
              <w:rPr>
                <w:sz w:val="22"/>
                <w:szCs w:val="22"/>
                <w:lang w:val="vi-VN"/>
              </w:rPr>
              <w:t>;</w:t>
            </w:r>
          </w:p>
          <w:p w:rsidR="00151277" w:rsidRPr="00F277DB" w:rsidRDefault="00151277" w:rsidP="00594982">
            <w:pPr>
              <w:rPr>
                <w:sz w:val="22"/>
                <w:szCs w:val="22"/>
              </w:rPr>
            </w:pPr>
            <w:r w:rsidRPr="002F1442">
              <w:rPr>
                <w:sz w:val="22"/>
                <w:szCs w:val="22"/>
                <w:lang w:val="vi-VN"/>
              </w:rPr>
              <w:t>- Bộ phận TN&amp;TKQ;</w:t>
            </w:r>
          </w:p>
          <w:p w:rsidR="00151277" w:rsidRPr="0015561F" w:rsidRDefault="00151277" w:rsidP="00594982">
            <w:pPr>
              <w:rPr>
                <w:sz w:val="28"/>
                <w:szCs w:val="28"/>
              </w:rPr>
            </w:pPr>
            <w:r w:rsidRPr="0015561F">
              <w:rPr>
                <w:sz w:val="22"/>
                <w:szCs w:val="22"/>
              </w:rPr>
              <w:t>- Lưu: VT.</w:t>
            </w:r>
          </w:p>
        </w:tc>
        <w:tc>
          <w:tcPr>
            <w:tcW w:w="4846" w:type="dxa"/>
            <w:shd w:val="clear" w:color="auto" w:fill="auto"/>
          </w:tcPr>
          <w:p w:rsidR="00151277" w:rsidRPr="0015561F" w:rsidRDefault="00151277" w:rsidP="00CB0F2F">
            <w:pPr>
              <w:jc w:val="center"/>
              <w:rPr>
                <w:b/>
                <w:sz w:val="28"/>
                <w:szCs w:val="28"/>
              </w:rPr>
            </w:pPr>
            <w:r w:rsidRPr="0015561F">
              <w:rPr>
                <w:b/>
                <w:sz w:val="28"/>
                <w:szCs w:val="28"/>
              </w:rPr>
              <w:t>TM. ỦY BAN NHÂN DÂN</w:t>
            </w:r>
          </w:p>
          <w:p w:rsidR="00151277" w:rsidRPr="0015561F" w:rsidRDefault="00CB0F2F" w:rsidP="00CB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="00151277" w:rsidRPr="0015561F">
              <w:rPr>
                <w:b/>
                <w:sz w:val="28"/>
                <w:szCs w:val="28"/>
              </w:rPr>
              <w:t>CHỦ TỊCH</w:t>
            </w:r>
          </w:p>
          <w:p w:rsidR="00151277" w:rsidRPr="0015561F" w:rsidRDefault="00CB0F2F" w:rsidP="00CB0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CHỦ TỊCH</w:t>
            </w:r>
          </w:p>
          <w:p w:rsidR="00151277" w:rsidRDefault="00151277" w:rsidP="00594982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  <w:p w:rsidR="00F277DB" w:rsidRDefault="00F277DB" w:rsidP="00594982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  <w:p w:rsidR="00441863" w:rsidRDefault="00441863" w:rsidP="00594982">
            <w:pP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  <w:p w:rsidR="00F277DB" w:rsidRPr="00F277DB" w:rsidRDefault="00CB0F2F" w:rsidP="0059498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Hoàng Xuân An</w:t>
            </w:r>
          </w:p>
          <w:p w:rsidR="00151277" w:rsidRPr="005C1477" w:rsidRDefault="00151277" w:rsidP="00594982">
            <w:pPr>
              <w:spacing w:before="120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151277" w:rsidRPr="0015561F" w:rsidRDefault="00151277" w:rsidP="0059498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151277" w:rsidRPr="00F34393" w:rsidRDefault="00151277" w:rsidP="0059498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1277" w:rsidRDefault="00151277" w:rsidP="00151277">
      <w:pPr>
        <w:tabs>
          <w:tab w:val="center" w:pos="0"/>
        </w:tabs>
        <w:jc w:val="both"/>
        <w:rPr>
          <w:b/>
          <w:i/>
          <w:sz w:val="28"/>
          <w:szCs w:val="28"/>
        </w:rPr>
      </w:pPr>
    </w:p>
    <w:p w:rsidR="00151277" w:rsidRDefault="00151277" w:rsidP="00151277"/>
    <w:p w:rsidR="00151277" w:rsidRDefault="00151277" w:rsidP="00151277"/>
    <w:p w:rsidR="000D111A" w:rsidRDefault="000D111A"/>
    <w:sectPr w:rsidR="000D111A" w:rsidSect="005106BC">
      <w:footerReference w:type="even" r:id="rId8"/>
      <w:footerReference w:type="default" r:id="rId9"/>
      <w:pgSz w:w="11907" w:h="16840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29" w:rsidRDefault="00FD2E29">
      <w:r>
        <w:separator/>
      </w:r>
    </w:p>
  </w:endnote>
  <w:endnote w:type="continuationSeparator" w:id="0">
    <w:p w:rsidR="00FD2E29" w:rsidRDefault="00FD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C" w:rsidRDefault="00100179" w:rsidP="00AD1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9FC" w:rsidRDefault="00FD2E29" w:rsidP="00585B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FC" w:rsidRDefault="00100179" w:rsidP="00AD1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69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79FC" w:rsidRDefault="00FD2E29" w:rsidP="00585B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29" w:rsidRDefault="00FD2E29">
      <w:r>
        <w:separator/>
      </w:r>
    </w:p>
  </w:footnote>
  <w:footnote w:type="continuationSeparator" w:id="0">
    <w:p w:rsidR="00FD2E29" w:rsidRDefault="00FD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5758"/>
    <w:multiLevelType w:val="hybridMultilevel"/>
    <w:tmpl w:val="5FE8A2AC"/>
    <w:lvl w:ilvl="0" w:tplc="7F1E119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1A0D68"/>
    <w:multiLevelType w:val="hybridMultilevel"/>
    <w:tmpl w:val="1FD2014C"/>
    <w:lvl w:ilvl="0" w:tplc="81B8D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82A307F"/>
    <w:multiLevelType w:val="hybridMultilevel"/>
    <w:tmpl w:val="035E65A0"/>
    <w:lvl w:ilvl="0" w:tplc="7CDC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77"/>
    <w:rsid w:val="00001251"/>
    <w:rsid w:val="00023DA3"/>
    <w:rsid w:val="000351F1"/>
    <w:rsid w:val="00052B85"/>
    <w:rsid w:val="0005506A"/>
    <w:rsid w:val="000718EE"/>
    <w:rsid w:val="00072B4E"/>
    <w:rsid w:val="00087257"/>
    <w:rsid w:val="000904C1"/>
    <w:rsid w:val="0009086D"/>
    <w:rsid w:val="0009157F"/>
    <w:rsid w:val="00093B88"/>
    <w:rsid w:val="000977C0"/>
    <w:rsid w:val="000A2DB8"/>
    <w:rsid w:val="000D111A"/>
    <w:rsid w:val="00100179"/>
    <w:rsid w:val="00120B31"/>
    <w:rsid w:val="0012210C"/>
    <w:rsid w:val="001304C0"/>
    <w:rsid w:val="00151277"/>
    <w:rsid w:val="00167A7B"/>
    <w:rsid w:val="001D629E"/>
    <w:rsid w:val="002112F6"/>
    <w:rsid w:val="00256947"/>
    <w:rsid w:val="00267EE7"/>
    <w:rsid w:val="002B1EE9"/>
    <w:rsid w:val="002C39D2"/>
    <w:rsid w:val="002E4363"/>
    <w:rsid w:val="00345ACF"/>
    <w:rsid w:val="003A5AD6"/>
    <w:rsid w:val="003C4603"/>
    <w:rsid w:val="003F6036"/>
    <w:rsid w:val="004006F3"/>
    <w:rsid w:val="00441863"/>
    <w:rsid w:val="00446645"/>
    <w:rsid w:val="00446CF6"/>
    <w:rsid w:val="004772DD"/>
    <w:rsid w:val="005106BC"/>
    <w:rsid w:val="0054790F"/>
    <w:rsid w:val="005509A7"/>
    <w:rsid w:val="005542B0"/>
    <w:rsid w:val="00583E44"/>
    <w:rsid w:val="005D26E8"/>
    <w:rsid w:val="005F0F56"/>
    <w:rsid w:val="0061040A"/>
    <w:rsid w:val="006250AD"/>
    <w:rsid w:val="0063205D"/>
    <w:rsid w:val="00654EDC"/>
    <w:rsid w:val="00660F4A"/>
    <w:rsid w:val="0066329E"/>
    <w:rsid w:val="00667041"/>
    <w:rsid w:val="006B42A3"/>
    <w:rsid w:val="006B6182"/>
    <w:rsid w:val="006D1F04"/>
    <w:rsid w:val="006E3709"/>
    <w:rsid w:val="00704502"/>
    <w:rsid w:val="00724F3B"/>
    <w:rsid w:val="00734200"/>
    <w:rsid w:val="00787E91"/>
    <w:rsid w:val="007A675E"/>
    <w:rsid w:val="007B6F42"/>
    <w:rsid w:val="007D341E"/>
    <w:rsid w:val="007F054B"/>
    <w:rsid w:val="007F1C95"/>
    <w:rsid w:val="007F40CD"/>
    <w:rsid w:val="008151B7"/>
    <w:rsid w:val="008337A4"/>
    <w:rsid w:val="00833CCA"/>
    <w:rsid w:val="008D7C4E"/>
    <w:rsid w:val="008E13DB"/>
    <w:rsid w:val="008F0C9F"/>
    <w:rsid w:val="00907900"/>
    <w:rsid w:val="00910600"/>
    <w:rsid w:val="009369A0"/>
    <w:rsid w:val="009811E8"/>
    <w:rsid w:val="00983367"/>
    <w:rsid w:val="009B0B0D"/>
    <w:rsid w:val="009B273A"/>
    <w:rsid w:val="009B6F19"/>
    <w:rsid w:val="009C25EA"/>
    <w:rsid w:val="009D2EED"/>
    <w:rsid w:val="00A17A7E"/>
    <w:rsid w:val="00A26ADB"/>
    <w:rsid w:val="00A44709"/>
    <w:rsid w:val="00A44ACA"/>
    <w:rsid w:val="00AC7AB4"/>
    <w:rsid w:val="00B325DA"/>
    <w:rsid w:val="00B444C1"/>
    <w:rsid w:val="00B6035A"/>
    <w:rsid w:val="00B73AA3"/>
    <w:rsid w:val="00B84800"/>
    <w:rsid w:val="00BD12D0"/>
    <w:rsid w:val="00BE4697"/>
    <w:rsid w:val="00BE4D09"/>
    <w:rsid w:val="00BF7645"/>
    <w:rsid w:val="00C15064"/>
    <w:rsid w:val="00C21822"/>
    <w:rsid w:val="00C423F8"/>
    <w:rsid w:val="00C424C6"/>
    <w:rsid w:val="00C57DE1"/>
    <w:rsid w:val="00C71DB4"/>
    <w:rsid w:val="00CA39FC"/>
    <w:rsid w:val="00CB0F2F"/>
    <w:rsid w:val="00CC12DE"/>
    <w:rsid w:val="00CC22C8"/>
    <w:rsid w:val="00CC7989"/>
    <w:rsid w:val="00CF2607"/>
    <w:rsid w:val="00CF4589"/>
    <w:rsid w:val="00D12D29"/>
    <w:rsid w:val="00D22203"/>
    <w:rsid w:val="00D3457D"/>
    <w:rsid w:val="00D509E3"/>
    <w:rsid w:val="00DA0AAB"/>
    <w:rsid w:val="00DA4B9B"/>
    <w:rsid w:val="00DA50FA"/>
    <w:rsid w:val="00E00BBE"/>
    <w:rsid w:val="00E2010C"/>
    <w:rsid w:val="00EB0513"/>
    <w:rsid w:val="00EC108A"/>
    <w:rsid w:val="00F2091A"/>
    <w:rsid w:val="00F277DB"/>
    <w:rsid w:val="00F81ADF"/>
    <w:rsid w:val="00F97845"/>
    <w:rsid w:val="00FA3627"/>
    <w:rsid w:val="00FD2E29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56B7AE02-0403-4D82-A4E7-08C64E0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1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2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51277"/>
  </w:style>
  <w:style w:type="paragraph" w:styleId="ListParagraph">
    <w:name w:val="List Paragraph"/>
    <w:basedOn w:val="Normal"/>
    <w:uiPriority w:val="34"/>
    <w:qFormat/>
    <w:rsid w:val="00345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F978-057F-460B-9E89-A2C03E6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2023-12-01T08:41:00Z</cp:lastPrinted>
  <dcterms:created xsi:type="dcterms:W3CDTF">2019-10-23T02:42:00Z</dcterms:created>
  <dcterms:modified xsi:type="dcterms:W3CDTF">2023-12-01T08:44:00Z</dcterms:modified>
</cp:coreProperties>
</file>